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6C9" w:rsidRDefault="007E3BA6">
      <w:pPr>
        <w:rPr>
          <w:rFonts w:ascii="Times New Roman" w:hAnsi="Times New Roman" w:cs="Times New Roman"/>
          <w:b/>
          <w:sz w:val="28"/>
          <w:szCs w:val="28"/>
        </w:rPr>
      </w:pPr>
      <w:r w:rsidRPr="007E3BA6">
        <w:rPr>
          <w:rFonts w:ascii="Times New Roman" w:hAnsi="Times New Roman" w:cs="Times New Roman"/>
          <w:b/>
          <w:sz w:val="28"/>
          <w:szCs w:val="28"/>
        </w:rPr>
        <w:t xml:space="preserve">О подаче и рассмотрении апелляций при проведении ЕГЭ в 2020 году </w:t>
      </w:r>
    </w:p>
    <w:p w:rsidR="007E3BA6" w:rsidRPr="00371741" w:rsidRDefault="00371741" w:rsidP="00371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У</w:t>
      </w:r>
      <w:r>
        <w:rPr>
          <w:rFonts w:ascii="Times New Roman" w:hAnsi="Times New Roman" w:cs="Times New Roman"/>
          <w:sz w:val="28"/>
          <w:szCs w:val="28"/>
        </w:rPr>
        <w:t>частник</w:t>
      </w:r>
      <w:r w:rsidR="005A304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итоговой аттестации могут подать </w:t>
      </w:r>
      <w:r>
        <w:rPr>
          <w:rFonts w:ascii="Times New Roman" w:hAnsi="Times New Roman" w:cs="Times New Roman"/>
          <w:sz w:val="28"/>
          <w:szCs w:val="28"/>
        </w:rPr>
        <w:t xml:space="preserve">апелляции </w:t>
      </w:r>
      <w:r w:rsidR="007E3BA6">
        <w:rPr>
          <w:rFonts w:ascii="Times New Roman" w:hAnsi="Times New Roman" w:cs="Times New Roman"/>
          <w:sz w:val="28"/>
          <w:szCs w:val="28"/>
        </w:rPr>
        <w:t xml:space="preserve">в </w:t>
      </w:r>
      <w:r w:rsidR="007E3BA6" w:rsidRPr="00371741">
        <w:rPr>
          <w:rFonts w:ascii="Times New Roman" w:hAnsi="Times New Roman" w:cs="Times New Roman"/>
          <w:sz w:val="28"/>
          <w:szCs w:val="28"/>
        </w:rPr>
        <w:t>письменной форме о нарушении Порядка проведения ГИА и (или) о несогласии с выставленными баллами</w:t>
      </w:r>
      <w:r w:rsidRPr="00371741">
        <w:rPr>
          <w:rFonts w:ascii="Times New Roman" w:hAnsi="Times New Roman" w:cs="Times New Roman"/>
          <w:sz w:val="28"/>
          <w:szCs w:val="28"/>
        </w:rPr>
        <w:t xml:space="preserve">. </w:t>
      </w:r>
      <w:r w:rsidR="007E3BA6" w:rsidRPr="003717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3BA6" w:rsidRDefault="00371741" w:rsidP="00371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71741">
        <w:rPr>
          <w:rFonts w:ascii="Times New Roman" w:hAnsi="Times New Roman" w:cs="Times New Roman"/>
          <w:sz w:val="28"/>
          <w:szCs w:val="28"/>
        </w:rPr>
        <w:t>Апелляци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717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 нарушении Порядка проведения  ГИА участник экзамена подает в день проведения экзамена по соответствующему предмету члену государст</w:t>
      </w:r>
      <w:r w:rsidR="003E3573">
        <w:rPr>
          <w:rFonts w:ascii="Times New Roman" w:hAnsi="Times New Roman" w:cs="Times New Roman"/>
          <w:sz w:val="28"/>
          <w:szCs w:val="28"/>
        </w:rPr>
        <w:t>венной экзаменационной комиссии</w:t>
      </w:r>
      <w:r>
        <w:rPr>
          <w:rFonts w:ascii="Times New Roman" w:hAnsi="Times New Roman" w:cs="Times New Roman"/>
          <w:sz w:val="28"/>
          <w:szCs w:val="28"/>
        </w:rPr>
        <w:t>, не покидая пункт проведения экзаменов.</w:t>
      </w:r>
    </w:p>
    <w:p w:rsidR="003E3573" w:rsidRDefault="003E3573" w:rsidP="00371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B42D5">
        <w:rPr>
          <w:rFonts w:ascii="Times New Roman" w:hAnsi="Times New Roman" w:cs="Times New Roman"/>
          <w:sz w:val="28"/>
          <w:szCs w:val="28"/>
        </w:rPr>
        <w:t>Апелляци</w:t>
      </w:r>
      <w:r w:rsidR="005A304F">
        <w:rPr>
          <w:rFonts w:ascii="Times New Roman" w:hAnsi="Times New Roman" w:cs="Times New Roman"/>
          <w:sz w:val="28"/>
          <w:szCs w:val="28"/>
        </w:rPr>
        <w:t>я</w:t>
      </w:r>
      <w:r w:rsidR="002B42D5">
        <w:rPr>
          <w:rFonts w:ascii="Times New Roman" w:hAnsi="Times New Roman" w:cs="Times New Roman"/>
          <w:sz w:val="28"/>
          <w:szCs w:val="28"/>
        </w:rPr>
        <w:t xml:space="preserve"> о несогласии с выставленными баллами подается в течение двух рабочих дней, следующих за официальным днем объявления результатов экзамена по соответствующему предмету</w:t>
      </w:r>
      <w:r w:rsidR="00BC5E6F">
        <w:rPr>
          <w:rFonts w:ascii="Times New Roman" w:hAnsi="Times New Roman" w:cs="Times New Roman"/>
          <w:sz w:val="28"/>
          <w:szCs w:val="28"/>
        </w:rPr>
        <w:t>.</w:t>
      </w:r>
    </w:p>
    <w:p w:rsidR="00BC5E6F" w:rsidRDefault="00BC5E6F" w:rsidP="00371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День официального объявления результатов экзаменов по учебному предмету и даты подачи апелляций утверждаются приказом Департамента образования области.</w:t>
      </w:r>
    </w:p>
    <w:p w:rsidR="00BC5E6F" w:rsidRPr="00C60865" w:rsidRDefault="00BC5E6F" w:rsidP="00371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Апелляция о несогласии с выставленными баллами составляется в двух экземплярах и подается в образовательную организацию, которой выпускники были допущены </w:t>
      </w:r>
      <w:r>
        <w:rPr>
          <w:rFonts w:ascii="Times New Roman" w:hAnsi="Times New Roman" w:cs="Times New Roman"/>
          <w:sz w:val="28"/>
          <w:szCs w:val="28"/>
        </w:rPr>
        <w:t>в установленном порядке</w:t>
      </w:r>
      <w:r>
        <w:rPr>
          <w:rFonts w:ascii="Times New Roman" w:hAnsi="Times New Roman" w:cs="Times New Roman"/>
          <w:sz w:val="28"/>
          <w:szCs w:val="28"/>
        </w:rPr>
        <w:t xml:space="preserve"> к ГИА.</w:t>
      </w:r>
      <w:r w:rsidR="00C60865">
        <w:rPr>
          <w:rFonts w:ascii="Times New Roman" w:hAnsi="Times New Roman" w:cs="Times New Roman"/>
          <w:sz w:val="28"/>
          <w:szCs w:val="28"/>
        </w:rPr>
        <w:t xml:space="preserve"> Принимая решение о подаче апелляции, участники экзаменов должны внимательно ознакомиться с изображениями своих экзаменационных бланков на официальном информационном портале ЕГЭ по ссылке</w:t>
      </w:r>
      <w:r w:rsidR="00C60865" w:rsidRPr="00C60865">
        <w:rPr>
          <w:rFonts w:ascii="Times New Roman" w:hAnsi="Times New Roman" w:cs="Times New Roman"/>
          <w:sz w:val="28"/>
          <w:szCs w:val="28"/>
        </w:rPr>
        <w:t xml:space="preserve"> </w:t>
      </w:r>
      <w:r w:rsidR="00C60865">
        <w:rPr>
          <w:rFonts w:ascii="Times New Roman" w:hAnsi="Times New Roman" w:cs="Times New Roman"/>
          <w:sz w:val="28"/>
          <w:szCs w:val="28"/>
          <w:lang w:val="en-US"/>
        </w:rPr>
        <w:t>check</w:t>
      </w:r>
      <w:r w:rsidR="00C60865" w:rsidRPr="00C6086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60865">
        <w:rPr>
          <w:rFonts w:ascii="Times New Roman" w:hAnsi="Times New Roman" w:cs="Times New Roman"/>
          <w:sz w:val="28"/>
          <w:szCs w:val="28"/>
          <w:lang w:val="en-US"/>
        </w:rPr>
        <w:t>ege</w:t>
      </w:r>
      <w:proofErr w:type="spellEnd"/>
      <w:r w:rsidR="00C60865" w:rsidRPr="00C6086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60865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="00C60865" w:rsidRPr="00C6086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6086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A30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637B" w:rsidRDefault="0067637B" w:rsidP="00371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2AC3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2020 году в соответствии с письмом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Рособрнадзора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5 июня 2020 года № 02-35, протокола заседания государственной экзаменационной комиссии Вологодской области по проведению государственной итоговой аттестации</w:t>
      </w:r>
      <w:r w:rsidR="00C65907">
        <w:rPr>
          <w:rFonts w:ascii="Times New Roman" w:hAnsi="Times New Roman" w:cs="Times New Roman"/>
          <w:sz w:val="28"/>
          <w:szCs w:val="28"/>
        </w:rPr>
        <w:t xml:space="preserve"> по образовательным программам среднего общего образования от 26 июня 2020 года № 13</w:t>
      </w:r>
      <w:r w:rsidR="00992AC3">
        <w:rPr>
          <w:rFonts w:ascii="Times New Roman" w:hAnsi="Times New Roman" w:cs="Times New Roman"/>
          <w:sz w:val="28"/>
          <w:szCs w:val="28"/>
        </w:rPr>
        <w:t xml:space="preserve">, </w:t>
      </w:r>
      <w:r w:rsidR="00C65907">
        <w:rPr>
          <w:rFonts w:ascii="Times New Roman" w:hAnsi="Times New Roman" w:cs="Times New Roman"/>
          <w:sz w:val="28"/>
          <w:szCs w:val="28"/>
        </w:rPr>
        <w:t xml:space="preserve"> конфликтная комиссия рассматривает апелляции о несогласии с выставленными бал</w:t>
      </w:r>
      <w:r w:rsidR="00992AC3">
        <w:rPr>
          <w:rFonts w:ascii="Times New Roman" w:hAnsi="Times New Roman" w:cs="Times New Roman"/>
          <w:sz w:val="28"/>
          <w:szCs w:val="28"/>
        </w:rPr>
        <w:t>лами, в том числе дистанционно.</w:t>
      </w:r>
      <w:proofErr w:type="gramEnd"/>
      <w:r w:rsidR="00992AC3">
        <w:rPr>
          <w:rFonts w:ascii="Times New Roman" w:hAnsi="Times New Roman" w:cs="Times New Roman"/>
          <w:sz w:val="28"/>
          <w:szCs w:val="28"/>
        </w:rPr>
        <w:t xml:space="preserve"> </w:t>
      </w:r>
      <w:r w:rsidR="005A304F">
        <w:rPr>
          <w:rFonts w:ascii="Times New Roman" w:hAnsi="Times New Roman" w:cs="Times New Roman"/>
          <w:sz w:val="28"/>
          <w:szCs w:val="28"/>
        </w:rPr>
        <w:t>В случае выбора участником экзаменов дистанционной формы рассмотрения апелляции о несогласии с выставленными баллами (в пункте дистанционного участия в заседаниях конфликтной комиссии) апеллянту рекомендуется иметь при себе распечатанные изображения экзаменационных бланков.</w:t>
      </w:r>
      <w:r w:rsidR="005A304F">
        <w:rPr>
          <w:rFonts w:ascii="Times New Roman" w:hAnsi="Times New Roman" w:cs="Times New Roman"/>
          <w:sz w:val="28"/>
          <w:szCs w:val="28"/>
        </w:rPr>
        <w:t xml:space="preserve"> </w:t>
      </w:r>
      <w:r w:rsidR="00992AC3">
        <w:rPr>
          <w:rFonts w:ascii="Times New Roman" w:hAnsi="Times New Roman" w:cs="Times New Roman"/>
          <w:sz w:val="28"/>
          <w:szCs w:val="28"/>
        </w:rPr>
        <w:t xml:space="preserve">Пункт дистанционного участия в заседании </w:t>
      </w:r>
      <w:r w:rsidR="00305CA1">
        <w:rPr>
          <w:rFonts w:ascii="Times New Roman" w:hAnsi="Times New Roman" w:cs="Times New Roman"/>
          <w:sz w:val="28"/>
          <w:szCs w:val="28"/>
        </w:rPr>
        <w:t xml:space="preserve">конфликтной комиссии располагается по адресу: с. Кичменгский Городок, ул. </w:t>
      </w:r>
      <w:proofErr w:type="gramStart"/>
      <w:r w:rsidR="00305CA1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="00305CA1">
        <w:rPr>
          <w:rFonts w:ascii="Times New Roman" w:hAnsi="Times New Roman" w:cs="Times New Roman"/>
          <w:sz w:val="28"/>
          <w:szCs w:val="28"/>
        </w:rPr>
        <w:t>, д. 3 а, кабинет начальника управления образования.</w:t>
      </w:r>
    </w:p>
    <w:p w:rsidR="005A304F" w:rsidRPr="00371741" w:rsidRDefault="005A304F" w:rsidP="00371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экзаменов и (или) их родители\законные представители при желании могут присутствовать при рассмотрении апелляции. </w:t>
      </w:r>
      <w:bookmarkStart w:id="0" w:name="_GoBack"/>
      <w:bookmarkEnd w:id="0"/>
    </w:p>
    <w:sectPr w:rsidR="005A304F" w:rsidRPr="00371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0D1"/>
    <w:rsid w:val="002B42D5"/>
    <w:rsid w:val="00305CA1"/>
    <w:rsid w:val="003430D1"/>
    <w:rsid w:val="00371741"/>
    <w:rsid w:val="003E2736"/>
    <w:rsid w:val="003E3573"/>
    <w:rsid w:val="005A304F"/>
    <w:rsid w:val="0067637B"/>
    <w:rsid w:val="007E3BA6"/>
    <w:rsid w:val="008836C9"/>
    <w:rsid w:val="00952B4F"/>
    <w:rsid w:val="00992AC3"/>
    <w:rsid w:val="00BC5E6F"/>
    <w:rsid w:val="00C60865"/>
    <w:rsid w:val="00C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</dc:creator>
  <cp:keywords/>
  <dc:description/>
  <cp:lastModifiedBy>Управление</cp:lastModifiedBy>
  <cp:revision>10</cp:revision>
  <dcterms:created xsi:type="dcterms:W3CDTF">2020-07-10T07:03:00Z</dcterms:created>
  <dcterms:modified xsi:type="dcterms:W3CDTF">2020-07-10T09:15:00Z</dcterms:modified>
</cp:coreProperties>
</file>